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AB" w:rsidRPr="00C96B54" w:rsidRDefault="004A1498" w:rsidP="004A1498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96B54">
        <w:rPr>
          <w:sz w:val="28"/>
          <w:szCs w:val="28"/>
        </w:rPr>
        <w:t>"Доступная среда"</w:t>
      </w:r>
      <w:r w:rsidR="00C96B54">
        <w:rPr>
          <w:sz w:val="28"/>
          <w:szCs w:val="28"/>
        </w:rPr>
        <w:t xml:space="preserve"> - с</w:t>
      </w:r>
      <w:r w:rsidR="00C96B54" w:rsidRPr="00C96B54">
        <w:rPr>
          <w:sz w:val="28"/>
          <w:szCs w:val="28"/>
        </w:rPr>
        <w:t>пециальные условия для обучения инвалидов и лиц с ограниченными возможностями здоровья:</w:t>
      </w:r>
    </w:p>
    <w:p w:rsidR="004A1498" w:rsidRPr="004A1498" w:rsidRDefault="004A1498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1498">
        <w:rPr>
          <w:rFonts w:ascii="Times New Roman" w:hAnsi="Times New Roman" w:cs="Times New Roman"/>
          <w:sz w:val="28"/>
          <w:szCs w:val="28"/>
        </w:rPr>
        <w:t xml:space="preserve">пециально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оборудованных учебных кабинетов - нет. </w:t>
      </w:r>
    </w:p>
    <w:p w:rsidR="004A1498" w:rsidRPr="004A1498" w:rsidRDefault="004A1498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1498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1498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bookmarkStart w:id="0" w:name="_GoBack"/>
      <w:bookmarkEnd w:id="0"/>
      <w:r w:rsidRPr="004A1498">
        <w:rPr>
          <w:rFonts w:ascii="Times New Roman" w:hAnsi="Times New Roman" w:cs="Times New Roman"/>
          <w:sz w:val="28"/>
          <w:szCs w:val="28"/>
        </w:rPr>
        <w:t>практических занятий, приспособленных для использования инвалидами и лицами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– нет.</w:t>
      </w:r>
    </w:p>
    <w:p w:rsidR="004A1498" w:rsidRPr="004A1498" w:rsidRDefault="004A1498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Pr="004A1498">
        <w:rPr>
          <w:rFonts w:ascii="Times New Roman" w:hAnsi="Times New Roman" w:cs="Times New Roman"/>
          <w:sz w:val="28"/>
          <w:szCs w:val="28"/>
        </w:rPr>
        <w:t>, приспособленных для использования инвалидами и лицами с огран</w:t>
      </w:r>
      <w:r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– нет. </w:t>
      </w:r>
    </w:p>
    <w:p w:rsidR="004A1498" w:rsidRPr="002C50AF" w:rsidRDefault="00456DD5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1498" w:rsidRPr="002C50AF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1498" w:rsidRPr="002C50AF">
        <w:rPr>
          <w:rFonts w:ascii="Times New Roman" w:hAnsi="Times New Roman" w:cs="Times New Roman"/>
          <w:sz w:val="28"/>
          <w:szCs w:val="28"/>
        </w:rPr>
        <w:t xml:space="preserve"> спорта,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4A1498" w:rsidRPr="004A1498" w:rsidRDefault="00D77FBB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</w:t>
      </w:r>
      <w:r w:rsidR="004A1498" w:rsidRPr="004A1498">
        <w:rPr>
          <w:rFonts w:ascii="Times New Roman" w:hAnsi="Times New Roman" w:cs="Times New Roman"/>
          <w:sz w:val="28"/>
          <w:szCs w:val="28"/>
        </w:rPr>
        <w:t xml:space="preserve"> обучения и воспитания, приспособленны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A1498" w:rsidRPr="004A1498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– нет.</w:t>
      </w:r>
    </w:p>
    <w:p w:rsidR="004A1498" w:rsidRPr="004A1498" w:rsidRDefault="00456DD5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1498" w:rsidRPr="002C50AF">
        <w:rPr>
          <w:rFonts w:ascii="Times New Roman" w:hAnsi="Times New Roman" w:cs="Times New Roman"/>
          <w:sz w:val="28"/>
          <w:szCs w:val="28"/>
        </w:rPr>
        <w:t>еспрепятственн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A1498" w:rsidRPr="002C50AF">
        <w:rPr>
          <w:rFonts w:ascii="Times New Roman" w:hAnsi="Times New Roman" w:cs="Times New Roman"/>
          <w:sz w:val="28"/>
          <w:szCs w:val="28"/>
        </w:rPr>
        <w:t xml:space="preserve"> доступа в здания образовательной организации</w:t>
      </w:r>
      <w:r w:rsidR="00C83A65" w:rsidRPr="002C50AF">
        <w:rPr>
          <w:rFonts w:ascii="Times New Roman" w:hAnsi="Times New Roman" w:cs="Times New Roman"/>
          <w:sz w:val="28"/>
          <w:szCs w:val="28"/>
        </w:rPr>
        <w:t xml:space="preserve"> - есть</w:t>
      </w:r>
    </w:p>
    <w:p w:rsidR="004A1498" w:rsidRPr="004A1498" w:rsidRDefault="00C83A65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- нет</w:t>
      </w:r>
    </w:p>
    <w:p w:rsidR="004A1498" w:rsidRPr="004A1498" w:rsidRDefault="00C83A65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0AF">
        <w:rPr>
          <w:rFonts w:ascii="Times New Roman" w:hAnsi="Times New Roman" w:cs="Times New Roman"/>
          <w:sz w:val="28"/>
          <w:szCs w:val="28"/>
        </w:rPr>
        <w:t>С</w:t>
      </w:r>
      <w:r w:rsidR="004A1498" w:rsidRPr="002C50AF">
        <w:rPr>
          <w:rFonts w:ascii="Times New Roman" w:hAnsi="Times New Roman" w:cs="Times New Roman"/>
          <w:sz w:val="28"/>
          <w:szCs w:val="28"/>
        </w:rPr>
        <w:t>пеци</w:t>
      </w:r>
      <w:r w:rsidRPr="002C50AF">
        <w:rPr>
          <w:rFonts w:ascii="Times New Roman" w:hAnsi="Times New Roman" w:cs="Times New Roman"/>
          <w:sz w:val="28"/>
          <w:szCs w:val="28"/>
        </w:rPr>
        <w:t xml:space="preserve">альных </w:t>
      </w:r>
      <w:proofErr w:type="gramStart"/>
      <w:r w:rsidRPr="002C50A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C50AF">
        <w:rPr>
          <w:rFonts w:ascii="Times New Roman" w:hAnsi="Times New Roman" w:cs="Times New Roman"/>
          <w:sz w:val="28"/>
          <w:szCs w:val="28"/>
        </w:rPr>
        <w:t xml:space="preserve"> охраны здоровья</w:t>
      </w:r>
      <w:r w:rsidR="00456DD5"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4A1498" w:rsidRPr="004A1498" w:rsidRDefault="00C83A65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</w:t>
      </w:r>
      <w:r w:rsidR="004A1498" w:rsidRPr="004A1498">
        <w:rPr>
          <w:rFonts w:ascii="Times New Roman" w:hAnsi="Times New Roman" w:cs="Times New Roman"/>
          <w:sz w:val="28"/>
          <w:szCs w:val="28"/>
        </w:rPr>
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– нет.</w:t>
      </w:r>
    </w:p>
    <w:p w:rsidR="004A1498" w:rsidRPr="002C50AF" w:rsidRDefault="008004C3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A1498" w:rsidRPr="002C50AF">
        <w:rPr>
          <w:rFonts w:ascii="Times New Roman" w:hAnsi="Times New Roman" w:cs="Times New Roman"/>
          <w:sz w:val="28"/>
          <w:szCs w:val="28"/>
        </w:rPr>
        <w:t>лектронных образовательных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A1498" w:rsidRPr="002C50AF">
        <w:rPr>
          <w:rFonts w:ascii="Times New Roman" w:hAnsi="Times New Roman" w:cs="Times New Roman"/>
          <w:sz w:val="28"/>
          <w:szCs w:val="28"/>
        </w:rPr>
        <w:t>, к которым обеспечивается доступ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4A1498" w:rsidRPr="004A1498" w:rsidRDefault="00CF7F88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1498" w:rsidRPr="004A1498">
        <w:rPr>
          <w:rFonts w:ascii="Times New Roman" w:hAnsi="Times New Roman" w:cs="Times New Roman"/>
          <w:sz w:val="28"/>
          <w:szCs w:val="28"/>
        </w:rPr>
        <w:t>пециальных технических средств обучения коллективного и индивидуального пользования</w:t>
      </w:r>
      <w:r w:rsidR="006C2F15"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4A1498" w:rsidRPr="004A1498" w:rsidRDefault="00CF7F88" w:rsidP="004A14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1498" w:rsidRPr="004A1498">
        <w:rPr>
          <w:rFonts w:ascii="Times New Roman" w:hAnsi="Times New Roman" w:cs="Times New Roman"/>
          <w:sz w:val="28"/>
          <w:szCs w:val="28"/>
        </w:rPr>
        <w:t>словий для беспрепятственног</w:t>
      </w:r>
      <w:r w:rsidR="006C2F15">
        <w:rPr>
          <w:rFonts w:ascii="Times New Roman" w:hAnsi="Times New Roman" w:cs="Times New Roman"/>
          <w:sz w:val="28"/>
          <w:szCs w:val="28"/>
        </w:rPr>
        <w:t>о доступа в общежитие, интернат – нет.</w:t>
      </w:r>
    </w:p>
    <w:p w:rsidR="00B14684" w:rsidRPr="006C2F15" w:rsidRDefault="006C2F15" w:rsidP="006C2F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A1498" w:rsidRPr="004A1498">
        <w:rPr>
          <w:rFonts w:ascii="Times New Roman" w:hAnsi="Times New Roman" w:cs="Times New Roman"/>
          <w:sz w:val="28"/>
          <w:szCs w:val="28"/>
        </w:rPr>
        <w:t>илых помещений в общежитии, интернате, приспособленных для использования инвалидами и лицами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 xml:space="preserve">ья – нет. </w:t>
      </w:r>
    </w:p>
    <w:sectPr w:rsidR="00B14684" w:rsidRPr="006C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3"/>
    <w:rsid w:val="000D7CAB"/>
    <w:rsid w:val="001D19C3"/>
    <w:rsid w:val="002C50AF"/>
    <w:rsid w:val="00456DD5"/>
    <w:rsid w:val="004A1498"/>
    <w:rsid w:val="006C2F15"/>
    <w:rsid w:val="008004C3"/>
    <w:rsid w:val="00B14684"/>
    <w:rsid w:val="00C83A65"/>
    <w:rsid w:val="00C96B54"/>
    <w:rsid w:val="00CF7F88"/>
    <w:rsid w:val="00D77FBB"/>
    <w:rsid w:val="00F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2024-04-12T11:25:00Z</cp:lastPrinted>
  <dcterms:created xsi:type="dcterms:W3CDTF">2024-04-12T11:08:00Z</dcterms:created>
  <dcterms:modified xsi:type="dcterms:W3CDTF">2024-04-12T11:59:00Z</dcterms:modified>
</cp:coreProperties>
</file>